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>
      <w:pPr>
        <w:widowControl/>
        <w:spacing w:line="58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4D4D4D"/>
          <w:kern w:val="0"/>
          <w:sz w:val="36"/>
          <w:szCs w:val="36"/>
        </w:rPr>
        <w:t>江苏大学</w:t>
      </w:r>
      <w:r>
        <w:rPr>
          <w:rFonts w:ascii="宋体" w:hAnsi="宋体" w:eastAsia="宋体" w:cs="宋体"/>
          <w:b/>
          <w:bCs/>
          <w:color w:val="4D4D4D"/>
          <w:kern w:val="0"/>
          <w:sz w:val="36"/>
          <w:szCs w:val="36"/>
        </w:rPr>
        <w:t>开放许可专利征集表</w:t>
      </w:r>
    </w:p>
    <w:bookmarkEnd w:id="0"/>
    <w:p>
      <w:pPr>
        <w:widowControl/>
        <w:spacing w:line="580" w:lineRule="exact"/>
        <w:ind w:firstLine="880" w:firstLineChars="200"/>
        <w:jc w:val="left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方正仿宋简体" w:cs="Times New Roman"/>
          <w:sz w:val="44"/>
          <w:szCs w:val="44"/>
        </w:rPr>
        <w:t xml:space="preserve">                     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943"/>
        <w:gridCol w:w="2032"/>
        <w:gridCol w:w="1894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专利号</w:t>
            </w: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专利名称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发明人</w:t>
            </w: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专利技术所属产业领域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1</w:t>
            </w: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2</w:t>
            </w: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3</w:t>
            </w: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4</w:t>
            </w: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5</w:t>
            </w: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>6</w:t>
            </w: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rPr>
          <w:rFonts w:ascii="华文中宋" w:hAnsi="华文中宋" w:eastAsia="华文中宋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华文中宋" w:hAnsi="华文中宋" w:eastAsia="华文中宋"/>
          <w:sz w:val="28"/>
          <w:szCs w:val="28"/>
        </w:rPr>
        <w:t>全体发明人</w:t>
      </w:r>
      <w:r>
        <w:rPr>
          <w:rFonts w:hint="eastAsia" w:ascii="华文中宋" w:hAnsi="华文中宋" w:eastAsia="华文中宋"/>
          <w:sz w:val="28"/>
          <w:szCs w:val="28"/>
        </w:rPr>
        <w:t>承诺</w:t>
      </w:r>
      <w:r>
        <w:rPr>
          <w:rFonts w:ascii="华文中宋" w:hAnsi="华文中宋" w:eastAsia="华文中宋"/>
          <w:sz w:val="28"/>
          <w:szCs w:val="28"/>
        </w:rPr>
        <w:t>：一致同意</w:t>
      </w:r>
      <w:r>
        <w:rPr>
          <w:rFonts w:hint="eastAsia" w:ascii="华文中宋" w:hAnsi="华文中宋" w:eastAsia="华文中宋"/>
          <w:sz w:val="28"/>
          <w:szCs w:val="28"/>
        </w:rPr>
        <w:t>以上</w:t>
      </w:r>
      <w:r>
        <w:rPr>
          <w:rFonts w:ascii="华文中宋" w:hAnsi="华文中宋" w:eastAsia="华文中宋"/>
          <w:sz w:val="28"/>
          <w:szCs w:val="28"/>
        </w:rPr>
        <w:t>专利</w:t>
      </w:r>
      <w:r>
        <w:rPr>
          <w:rFonts w:hint="eastAsia" w:ascii="华文中宋" w:hAnsi="华文中宋" w:eastAsia="华文中宋"/>
          <w:sz w:val="28"/>
          <w:szCs w:val="28"/>
        </w:rPr>
        <w:t>免费实施</w:t>
      </w:r>
      <w:r>
        <w:rPr>
          <w:rFonts w:ascii="华文中宋" w:hAnsi="华文中宋" w:eastAsia="华文中宋"/>
          <w:sz w:val="28"/>
          <w:szCs w:val="28"/>
        </w:rPr>
        <w:t>开放许可</w:t>
      </w:r>
      <w:r>
        <w:rPr>
          <w:rFonts w:hint="eastAsia" w:ascii="华文中宋" w:hAnsi="华文中宋" w:eastAsia="华文中宋"/>
          <w:sz w:val="28"/>
          <w:szCs w:val="28"/>
        </w:rPr>
        <w:t>和对外</w:t>
      </w:r>
      <w:r>
        <w:rPr>
          <w:rFonts w:ascii="华文中宋" w:hAnsi="华文中宋" w:eastAsia="华文中宋"/>
          <w:sz w:val="28"/>
          <w:szCs w:val="28"/>
        </w:rPr>
        <w:t>推广</w:t>
      </w:r>
      <w:r>
        <w:rPr>
          <w:rFonts w:hint="eastAsia" w:ascii="华文中宋" w:hAnsi="华文中宋" w:eastAsia="华文中宋"/>
          <w:sz w:val="28"/>
          <w:szCs w:val="28"/>
        </w:rPr>
        <w:t>。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全体发明人</w:t>
      </w:r>
      <w:r>
        <w:rPr>
          <w:rFonts w:ascii="华文中宋" w:hAnsi="华文中宋" w:eastAsia="华文中宋"/>
          <w:sz w:val="28"/>
          <w:szCs w:val="28"/>
        </w:rPr>
        <w:t>签字:</w:t>
      </w:r>
      <w:r>
        <w:rPr>
          <w:rFonts w:ascii="Times New Roman" w:hAnsi="Times New Roman" w:eastAsia="仿宋_GB2312" w:cs="Times New Roman"/>
          <w:u w:val="single"/>
        </w:rPr>
        <w:t xml:space="preserve">                                                                   </w:t>
      </w:r>
    </w:p>
    <w:p>
      <w:pPr>
        <w:ind w:firstLine="4480" w:firstLineChars="1600"/>
        <w:rPr>
          <w:rFonts w:ascii="华文中宋" w:hAnsi="华文中宋" w:eastAsia="华文中宋"/>
          <w:sz w:val="28"/>
          <w:szCs w:val="28"/>
        </w:rPr>
      </w:pPr>
    </w:p>
    <w:p>
      <w:pPr>
        <w:ind w:firstLine="5320" w:firstLineChars="1900"/>
        <w:rPr>
          <w:rFonts w:ascii="华文中宋" w:hAnsi="华文中宋" w:eastAsia="华文中宋"/>
          <w:sz w:val="28"/>
          <w:szCs w:val="28"/>
        </w:rPr>
      </w:pPr>
    </w:p>
    <w:p>
      <w:pPr>
        <w:ind w:firstLine="532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年   </w:t>
      </w:r>
      <w:r>
        <w:rPr>
          <w:rFonts w:ascii="华文中宋" w:hAnsi="华文中宋" w:eastAsia="华文中宋"/>
          <w:sz w:val="28"/>
          <w:szCs w:val="28"/>
        </w:rPr>
        <w:t xml:space="preserve"> </w:t>
      </w:r>
      <w:r>
        <w:rPr>
          <w:rFonts w:hint="eastAsia" w:ascii="华文中宋" w:hAnsi="华文中宋" w:eastAsia="华文中宋"/>
          <w:sz w:val="28"/>
          <w:szCs w:val="28"/>
        </w:rPr>
        <w:t xml:space="preserve">月 </w:t>
      </w:r>
      <w:r>
        <w:rPr>
          <w:rFonts w:ascii="华文中宋" w:hAnsi="华文中宋" w:eastAsia="华文中宋"/>
          <w:sz w:val="28"/>
          <w:szCs w:val="28"/>
        </w:rPr>
        <w:t xml:space="preserve">   </w:t>
      </w:r>
      <w:r>
        <w:rPr>
          <w:rFonts w:hint="eastAsia" w:ascii="华文中宋" w:hAnsi="华文中宋" w:eastAsia="华文中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D4D3C"/>
    <w:rsid w:val="2F5D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2022-03-18T00:35:00Z</dcterms:created>
  <dc:creator>肉肉</dc:creator>
  <cp:lastModifiedBy>肉肉</cp:lastModifiedBy>
  <dcterms:modified xsi:type="dcterms:W3CDTF">2022-03-18T00:37:14Z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CB781EAD9FC34D28ADC9C6BC01D52240</vt:lpwstr>
  </property>
</Properties>
</file>